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6D2" w:rsidRPr="002468BD" w:rsidRDefault="001676D2" w:rsidP="00070A4D">
      <w:pPr>
        <w:jc w:val="center"/>
        <w:rPr>
          <w:rStyle w:val="zhengwen1"/>
          <w:rFonts w:ascii="??" w:hAnsi="??" w:cs="Arial"/>
          <w:b/>
          <w:kern w:val="0"/>
          <w:sz w:val="28"/>
          <w:szCs w:val="28"/>
        </w:rPr>
      </w:pPr>
      <w:r w:rsidRPr="002468BD">
        <w:rPr>
          <w:rStyle w:val="zhengwen1"/>
          <w:rFonts w:ascii="??" w:hAnsi="??" w:cs="Arial" w:hint="eastAsia"/>
          <w:b/>
          <w:kern w:val="0"/>
          <w:sz w:val="28"/>
          <w:szCs w:val="28"/>
        </w:rPr>
        <w:t>北京市人事局</w:t>
      </w:r>
    </w:p>
    <w:p w:rsidR="001676D2" w:rsidRPr="002468BD" w:rsidRDefault="001676D2" w:rsidP="00070A4D">
      <w:pPr>
        <w:jc w:val="center"/>
        <w:rPr>
          <w:rStyle w:val="zhengwen1"/>
          <w:rFonts w:ascii="??" w:hAnsi="??" w:cs="Arial"/>
          <w:b/>
          <w:kern w:val="0"/>
          <w:sz w:val="28"/>
          <w:szCs w:val="28"/>
        </w:rPr>
      </w:pPr>
      <w:r w:rsidRPr="002468BD">
        <w:rPr>
          <w:rStyle w:val="zhengwen1"/>
          <w:rFonts w:ascii="??" w:hAnsi="??" w:cs="Arial" w:hint="eastAsia"/>
          <w:b/>
          <w:kern w:val="0"/>
          <w:sz w:val="28"/>
          <w:szCs w:val="28"/>
        </w:rPr>
        <w:t>京人发</w:t>
      </w:r>
      <w:r w:rsidRPr="002468BD">
        <w:rPr>
          <w:rStyle w:val="zhengwen1"/>
          <w:rFonts w:ascii="??" w:hAnsi="??" w:cs="Arial"/>
          <w:b/>
          <w:kern w:val="0"/>
          <w:sz w:val="28"/>
          <w:szCs w:val="28"/>
        </w:rPr>
        <w:t>[2004]37</w:t>
      </w:r>
      <w:r w:rsidRPr="002468BD">
        <w:rPr>
          <w:rStyle w:val="zhengwen1"/>
          <w:rFonts w:ascii="??" w:hAnsi="??" w:cs="Arial" w:hint="eastAsia"/>
          <w:b/>
          <w:kern w:val="0"/>
          <w:sz w:val="28"/>
          <w:szCs w:val="28"/>
        </w:rPr>
        <w:t>号</w:t>
      </w:r>
    </w:p>
    <w:p w:rsidR="001676D2" w:rsidRPr="00070A4D" w:rsidRDefault="001676D2" w:rsidP="00070A4D">
      <w:pPr>
        <w:jc w:val="center"/>
        <w:rPr>
          <w:rStyle w:val="zhengwen1"/>
          <w:rFonts w:ascii="??" w:hAnsi="??" w:cs="Arial"/>
          <w:kern w:val="0"/>
          <w:sz w:val="28"/>
          <w:szCs w:val="28"/>
        </w:rPr>
      </w:pPr>
    </w:p>
    <w:p w:rsidR="001676D2" w:rsidRPr="002468BD" w:rsidRDefault="001676D2" w:rsidP="002468BD">
      <w:pPr>
        <w:spacing w:line="360" w:lineRule="auto"/>
        <w:jc w:val="center"/>
        <w:rPr>
          <w:rStyle w:val="zhengwen1"/>
          <w:rFonts w:ascii="??" w:hAnsi="??" w:cs="Arial"/>
          <w:b/>
          <w:kern w:val="0"/>
          <w:sz w:val="28"/>
          <w:szCs w:val="28"/>
        </w:rPr>
      </w:pPr>
      <w:r w:rsidRPr="002468BD">
        <w:rPr>
          <w:rStyle w:val="zhengwen1"/>
          <w:rFonts w:ascii="??" w:hAnsi="??" w:cs="Arial" w:hint="eastAsia"/>
          <w:b/>
          <w:kern w:val="0"/>
          <w:sz w:val="28"/>
          <w:szCs w:val="28"/>
        </w:rPr>
        <w:t>关于印发《中小学教师职务任职资格条件》的通知</w:t>
      </w:r>
    </w:p>
    <w:p w:rsidR="001676D2" w:rsidRDefault="001676D2" w:rsidP="002468BD">
      <w:pPr>
        <w:spacing w:line="360" w:lineRule="auto"/>
        <w:rPr>
          <w:rStyle w:val="zhengwen1"/>
          <w:rFonts w:ascii="??" w:hAnsi="??" w:cs="Arial"/>
          <w:kern w:val="0"/>
          <w:sz w:val="24"/>
          <w:szCs w:val="24"/>
        </w:rPr>
      </w:pP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各区县人事局、教育委员会：</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 xml:space="preserve">　　为进一步加强中小学教师队伍的建设，规范中小学教师职务评聘工作，现将《中小学教师职务任职资格条件》（以下简称《资格条件》）印发你们，请认真贯彻执行。</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 xml:space="preserve">　　自</w:t>
      </w:r>
      <w:r w:rsidRPr="002468BD">
        <w:rPr>
          <w:rStyle w:val="zhengwen1"/>
          <w:rFonts w:ascii="??" w:hAnsi="??" w:cs="Arial"/>
          <w:kern w:val="0"/>
          <w:sz w:val="24"/>
          <w:szCs w:val="24"/>
        </w:rPr>
        <w:t>2004</w:t>
      </w:r>
      <w:r w:rsidRPr="002468BD">
        <w:rPr>
          <w:rStyle w:val="zhengwen1"/>
          <w:rFonts w:ascii="??" w:hAnsi="??" w:cs="Arial" w:hint="eastAsia"/>
          <w:kern w:val="0"/>
          <w:sz w:val="24"/>
          <w:szCs w:val="24"/>
        </w:rPr>
        <w:t>年起，中学二级教师、小学二级教师、小学一级教师职务由用人单位按岗位需要，符合《资格条件》，经考核合格，直接聘任相应教师职务，同时，与受聘人员签订聘任协议。中学一级教师、中学高级教师（含“小评中高”）、小学高级教师职务不再办理资格认定，相应教师职务均应通过评审取得。</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 xml:space="preserve">　　北京地区民办教育机构教师申请参加教师职务评审，按《资格条件》执行。</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 xml:space="preserve">　　本通知自下发之日起执行。</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附件：《中小学教师职务任职资格条件》</w:t>
      </w:r>
    </w:p>
    <w:p w:rsidR="001676D2" w:rsidRDefault="001676D2" w:rsidP="002468BD">
      <w:pPr>
        <w:spacing w:line="360" w:lineRule="auto"/>
        <w:jc w:val="right"/>
        <w:rPr>
          <w:rStyle w:val="zhengwen1"/>
          <w:rFonts w:ascii="??" w:hAnsi="??" w:cs="Arial"/>
          <w:kern w:val="0"/>
          <w:sz w:val="24"/>
          <w:szCs w:val="24"/>
        </w:rPr>
      </w:pPr>
    </w:p>
    <w:p w:rsidR="001676D2" w:rsidRDefault="001676D2" w:rsidP="002468BD">
      <w:pPr>
        <w:spacing w:line="360" w:lineRule="auto"/>
        <w:jc w:val="right"/>
        <w:rPr>
          <w:rStyle w:val="zhengwen1"/>
          <w:rFonts w:ascii="??" w:hAnsi="??" w:cs="Arial"/>
          <w:kern w:val="0"/>
          <w:sz w:val="24"/>
          <w:szCs w:val="24"/>
        </w:rPr>
      </w:pPr>
    </w:p>
    <w:p w:rsidR="001676D2" w:rsidRPr="002468BD" w:rsidRDefault="001676D2" w:rsidP="002468BD">
      <w:pPr>
        <w:spacing w:line="360" w:lineRule="auto"/>
        <w:jc w:val="right"/>
        <w:rPr>
          <w:rStyle w:val="zhengwen1"/>
          <w:rFonts w:ascii="??" w:hAnsi="??" w:cs="Arial"/>
          <w:kern w:val="0"/>
          <w:sz w:val="24"/>
          <w:szCs w:val="24"/>
        </w:rPr>
      </w:pPr>
      <w:r w:rsidRPr="002468BD">
        <w:rPr>
          <w:rStyle w:val="zhengwen1"/>
          <w:rFonts w:ascii="??" w:hAnsi="??" w:cs="Arial" w:hint="eastAsia"/>
          <w:kern w:val="0"/>
          <w:sz w:val="24"/>
          <w:szCs w:val="24"/>
        </w:rPr>
        <w:t>二○○四年三月二十九日</w:t>
      </w:r>
    </w:p>
    <w:p w:rsidR="001676D2" w:rsidRPr="002468BD" w:rsidRDefault="001676D2" w:rsidP="002468BD">
      <w:pPr>
        <w:spacing w:line="360" w:lineRule="auto"/>
        <w:rPr>
          <w:rStyle w:val="zhengwen1"/>
          <w:rFonts w:ascii="??" w:hAnsi="??" w:cs="Arial"/>
          <w:kern w:val="0"/>
          <w:sz w:val="24"/>
          <w:szCs w:val="24"/>
        </w:rPr>
      </w:pP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主题词：人事</w:t>
      </w:r>
      <w:r w:rsidRPr="002468BD">
        <w:rPr>
          <w:rStyle w:val="zhengwen1"/>
          <w:rFonts w:ascii="??" w:hAnsi="??" w:cs="Arial"/>
          <w:kern w:val="0"/>
          <w:sz w:val="24"/>
          <w:szCs w:val="24"/>
        </w:rPr>
        <w:t xml:space="preserve"> </w:t>
      </w:r>
      <w:r w:rsidRPr="002468BD">
        <w:rPr>
          <w:rStyle w:val="zhengwen1"/>
          <w:rFonts w:ascii="??" w:hAnsi="??" w:cs="Arial" w:hint="eastAsia"/>
          <w:kern w:val="0"/>
          <w:sz w:val="24"/>
          <w:szCs w:val="24"/>
        </w:rPr>
        <w:t>职称</w:t>
      </w:r>
      <w:r w:rsidRPr="002468BD">
        <w:rPr>
          <w:rStyle w:val="zhengwen1"/>
          <w:rFonts w:ascii="??" w:hAnsi="??" w:cs="Arial"/>
          <w:kern w:val="0"/>
          <w:sz w:val="24"/>
          <w:szCs w:val="24"/>
        </w:rPr>
        <w:t xml:space="preserve"> </w:t>
      </w:r>
      <w:r w:rsidRPr="002468BD">
        <w:rPr>
          <w:rStyle w:val="zhengwen1"/>
          <w:rFonts w:ascii="??" w:hAnsi="??" w:cs="Arial" w:hint="eastAsia"/>
          <w:kern w:val="0"/>
          <w:sz w:val="24"/>
          <w:szCs w:val="24"/>
        </w:rPr>
        <w:t>教师</w:t>
      </w:r>
      <w:r w:rsidRPr="002468BD">
        <w:rPr>
          <w:rStyle w:val="zhengwen1"/>
          <w:rFonts w:ascii="??" w:hAnsi="??" w:cs="Arial"/>
          <w:kern w:val="0"/>
          <w:sz w:val="24"/>
          <w:szCs w:val="24"/>
        </w:rPr>
        <w:t xml:space="preserve"> </w:t>
      </w:r>
      <w:r w:rsidRPr="002468BD">
        <w:rPr>
          <w:rStyle w:val="zhengwen1"/>
          <w:rFonts w:ascii="??" w:hAnsi="??" w:cs="Arial" w:hint="eastAsia"/>
          <w:kern w:val="0"/>
          <w:sz w:val="24"/>
          <w:szCs w:val="24"/>
        </w:rPr>
        <w:t>通知</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kern w:val="0"/>
          <w:sz w:val="24"/>
          <w:szCs w:val="24"/>
        </w:rPr>
        <w:t>---------------------------------------------------------------------------------------------------</w:t>
      </w:r>
      <w:r>
        <w:rPr>
          <w:rStyle w:val="zhengwen1"/>
          <w:rFonts w:ascii="??" w:hAnsi="??" w:cs="Arial"/>
          <w:kern w:val="0"/>
          <w:sz w:val="24"/>
          <w:szCs w:val="24"/>
        </w:rPr>
        <w:t>----</w:t>
      </w:r>
      <w:r w:rsidRPr="002468BD">
        <w:rPr>
          <w:rStyle w:val="zhengwen1"/>
          <w:rFonts w:ascii="??" w:hAnsi="??" w:cs="Arial"/>
          <w:kern w:val="0"/>
          <w:sz w:val="24"/>
          <w:szCs w:val="24"/>
        </w:rPr>
        <w:t xml:space="preserve"> </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北京市人事局办公室</w:t>
      </w:r>
      <w:r w:rsidRPr="002468BD">
        <w:rPr>
          <w:rStyle w:val="zhengwen1"/>
          <w:rFonts w:ascii="??" w:hAnsi="??" w:cs="Arial"/>
          <w:kern w:val="0"/>
          <w:sz w:val="24"/>
          <w:szCs w:val="24"/>
        </w:rPr>
        <w:t xml:space="preserve"> 2004</w:t>
      </w:r>
      <w:r w:rsidRPr="002468BD">
        <w:rPr>
          <w:rStyle w:val="zhengwen1"/>
          <w:rFonts w:ascii="??" w:hAnsi="??" w:cs="Arial" w:hint="eastAsia"/>
          <w:kern w:val="0"/>
          <w:sz w:val="24"/>
          <w:szCs w:val="24"/>
        </w:rPr>
        <w:t>年</w:t>
      </w:r>
      <w:r w:rsidRPr="002468BD">
        <w:rPr>
          <w:rStyle w:val="zhengwen1"/>
          <w:rFonts w:ascii="??" w:hAnsi="??" w:cs="Arial"/>
          <w:kern w:val="0"/>
          <w:sz w:val="24"/>
          <w:szCs w:val="24"/>
        </w:rPr>
        <w:t>3</w:t>
      </w:r>
      <w:r w:rsidRPr="002468BD">
        <w:rPr>
          <w:rStyle w:val="zhengwen1"/>
          <w:rFonts w:ascii="??" w:hAnsi="??" w:cs="Arial" w:hint="eastAsia"/>
          <w:kern w:val="0"/>
          <w:sz w:val="24"/>
          <w:szCs w:val="24"/>
        </w:rPr>
        <w:t>月</w:t>
      </w:r>
      <w:r w:rsidRPr="002468BD">
        <w:rPr>
          <w:rStyle w:val="zhengwen1"/>
          <w:rFonts w:ascii="??" w:hAnsi="??" w:cs="Arial"/>
          <w:kern w:val="0"/>
          <w:sz w:val="24"/>
          <w:szCs w:val="24"/>
        </w:rPr>
        <w:t>30</w:t>
      </w:r>
      <w:r w:rsidRPr="002468BD">
        <w:rPr>
          <w:rStyle w:val="zhengwen1"/>
          <w:rFonts w:ascii="??" w:hAnsi="??" w:cs="Arial" w:hint="eastAsia"/>
          <w:kern w:val="0"/>
          <w:sz w:val="24"/>
          <w:szCs w:val="24"/>
        </w:rPr>
        <w:t>日印发</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kern w:val="0"/>
          <w:sz w:val="24"/>
          <w:szCs w:val="24"/>
        </w:rPr>
        <w:t>------------------------------------------------------------------------------------------------</w:t>
      </w:r>
      <w:r>
        <w:rPr>
          <w:rStyle w:val="zhengwen1"/>
          <w:rFonts w:ascii="??" w:hAnsi="??" w:cs="Arial"/>
          <w:kern w:val="0"/>
          <w:sz w:val="24"/>
          <w:szCs w:val="24"/>
        </w:rPr>
        <w:t>-------</w:t>
      </w:r>
      <w:r w:rsidRPr="002468BD">
        <w:rPr>
          <w:rStyle w:val="zhengwen1"/>
          <w:rFonts w:ascii="??" w:hAnsi="??" w:cs="Arial"/>
          <w:kern w:val="0"/>
          <w:sz w:val="24"/>
          <w:szCs w:val="24"/>
        </w:rPr>
        <w:t xml:space="preserve"> </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hint="eastAsia"/>
          <w:kern w:val="0"/>
          <w:sz w:val="24"/>
          <w:szCs w:val="24"/>
        </w:rPr>
        <w:t>共印</w:t>
      </w:r>
      <w:r w:rsidRPr="002468BD">
        <w:rPr>
          <w:rStyle w:val="zhengwen1"/>
          <w:rFonts w:ascii="??" w:hAnsi="??" w:cs="Arial"/>
          <w:kern w:val="0"/>
          <w:sz w:val="24"/>
          <w:szCs w:val="24"/>
        </w:rPr>
        <w:t>100</w:t>
      </w:r>
      <w:r w:rsidRPr="002468BD">
        <w:rPr>
          <w:rStyle w:val="zhengwen1"/>
          <w:rFonts w:ascii="??" w:hAnsi="??" w:cs="Arial" w:hint="eastAsia"/>
          <w:kern w:val="0"/>
          <w:sz w:val="24"/>
          <w:szCs w:val="24"/>
        </w:rPr>
        <w:t>份</w:t>
      </w:r>
    </w:p>
    <w:p w:rsidR="001676D2" w:rsidRPr="002468BD" w:rsidRDefault="001676D2" w:rsidP="002468BD">
      <w:pPr>
        <w:spacing w:line="360" w:lineRule="auto"/>
        <w:rPr>
          <w:rStyle w:val="zhengwen1"/>
          <w:rFonts w:ascii="??" w:hAnsi="??" w:cs="Arial"/>
          <w:kern w:val="0"/>
          <w:sz w:val="24"/>
          <w:szCs w:val="24"/>
        </w:rPr>
      </w:pPr>
      <w:r w:rsidRPr="002468BD">
        <w:rPr>
          <w:rStyle w:val="zhengwen1"/>
          <w:rFonts w:ascii="??" w:hAnsi="??" w:cs="Arial"/>
          <w:kern w:val="0"/>
          <w:sz w:val="24"/>
          <w:szCs w:val="24"/>
        </w:rPr>
        <w:t>-----------------------------------------------------------------------------------------------</w:t>
      </w:r>
      <w:r>
        <w:rPr>
          <w:rStyle w:val="zhengwen1"/>
          <w:rFonts w:ascii="??" w:hAnsi="??" w:cs="Arial"/>
          <w:kern w:val="0"/>
          <w:sz w:val="24"/>
          <w:szCs w:val="24"/>
        </w:rPr>
        <w:t>--------</w:t>
      </w:r>
    </w:p>
    <w:p w:rsidR="001676D2" w:rsidRDefault="001676D2" w:rsidP="00070A4D">
      <w:pPr>
        <w:rPr>
          <w:rStyle w:val="zhengwen1"/>
          <w:rFonts w:ascii="??" w:hAnsi="??" w:cs="Arial"/>
          <w:kern w:val="0"/>
          <w:sz w:val="28"/>
          <w:szCs w:val="28"/>
        </w:rPr>
      </w:pPr>
    </w:p>
    <w:p w:rsidR="001676D2" w:rsidRDefault="001676D2" w:rsidP="00070A4D">
      <w:pPr>
        <w:rPr>
          <w:rStyle w:val="zhengwen1"/>
          <w:rFonts w:ascii="??" w:hAnsi="??" w:cs="Arial"/>
          <w:kern w:val="0"/>
          <w:sz w:val="28"/>
          <w:szCs w:val="28"/>
        </w:rPr>
      </w:pP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中小学教师职务任职资格条件</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一、评审范围和对象：</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在市、区（县）教育行政部门所属的普通中小学（含幼儿园）、职业中学、特殊教育学校、工读学校、教学科研机构、校外教育机构中从事中小学（幼儿）教育教学工作的人员。</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二、申报中小学教师职务任职资格基本条件：</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（一）遵守宪法、法律，贯彻国家的教育方针，遵守规章制度；</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（二）具有良好思想政治素质和职业道德，为人师表；</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（三）持有相应的教师资格证书；</w:t>
      </w:r>
      <w:r w:rsidRPr="00070A4D">
        <w:rPr>
          <w:rStyle w:val="zhengwen1"/>
          <w:rFonts w:ascii="??" w:hAnsi="??" w:cs="Arial"/>
          <w:kern w:val="0"/>
          <w:sz w:val="28"/>
          <w:szCs w:val="28"/>
        </w:rPr>
        <w:t xml:space="preserve"> </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（四）系统地掌握本学科的基础理论和专业知识，承担相应职务的课程和规定课时的本级教育教学任务。</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三、中小学教师职务任职资格条件</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（一）</w:t>
      </w:r>
      <w:r w:rsidRPr="00070A4D">
        <w:rPr>
          <w:rStyle w:val="zhengwen1"/>
          <w:rFonts w:ascii="??" w:hAnsi="??" w:cs="Arial"/>
          <w:kern w:val="0"/>
          <w:sz w:val="28"/>
          <w:szCs w:val="28"/>
        </w:rPr>
        <w:t xml:space="preserve"> </w:t>
      </w:r>
      <w:r w:rsidRPr="00070A4D">
        <w:rPr>
          <w:rStyle w:val="zhengwen1"/>
          <w:rFonts w:ascii="??" w:hAnsi="??" w:cs="Arial" w:hint="eastAsia"/>
          <w:kern w:val="0"/>
          <w:sz w:val="28"/>
          <w:szCs w:val="28"/>
        </w:rPr>
        <w:t>中学教师职务学历及资历要求</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w:t>
      </w:r>
      <w:r w:rsidRPr="00070A4D">
        <w:rPr>
          <w:rStyle w:val="zhengwen1"/>
          <w:rFonts w:ascii="??" w:hAnsi="??" w:cs="Arial" w:hint="eastAsia"/>
          <w:kern w:val="0"/>
          <w:sz w:val="28"/>
          <w:szCs w:val="28"/>
        </w:rPr>
        <w:t>、中学二级教师：（</w:t>
      </w:r>
      <w:r w:rsidRPr="00070A4D">
        <w:rPr>
          <w:rStyle w:val="zhengwen1"/>
          <w:rFonts w:ascii="??" w:hAnsi="??" w:cs="Arial"/>
          <w:kern w:val="0"/>
          <w:sz w:val="28"/>
          <w:szCs w:val="28"/>
        </w:rPr>
        <w:t>1</w:t>
      </w:r>
      <w:r w:rsidRPr="00070A4D">
        <w:rPr>
          <w:rStyle w:val="zhengwen1"/>
          <w:rFonts w:ascii="??" w:hAnsi="??" w:cs="Arial" w:hint="eastAsia"/>
          <w:kern w:val="0"/>
          <w:sz w:val="28"/>
          <w:szCs w:val="28"/>
        </w:rPr>
        <w:t>）本科毕业，见习</w:t>
      </w:r>
      <w:r w:rsidRPr="00070A4D">
        <w:rPr>
          <w:rStyle w:val="zhengwen1"/>
          <w:rFonts w:ascii="??" w:hAnsi="??" w:cs="Arial"/>
          <w:kern w:val="0"/>
          <w:sz w:val="28"/>
          <w:szCs w:val="28"/>
        </w:rPr>
        <w:t>1</w:t>
      </w:r>
      <w:r w:rsidRPr="00070A4D">
        <w:rPr>
          <w:rStyle w:val="zhengwen1"/>
          <w:rFonts w:ascii="??" w:hAnsi="??" w:cs="Arial" w:hint="eastAsia"/>
          <w:kern w:val="0"/>
          <w:sz w:val="28"/>
          <w:szCs w:val="28"/>
        </w:rPr>
        <w:t>年期满；专科毕业，见习期满后从事教学工作满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2</w:t>
      </w:r>
      <w:r w:rsidRPr="00070A4D">
        <w:rPr>
          <w:rStyle w:val="zhengwen1"/>
          <w:rFonts w:ascii="??" w:hAnsi="??" w:cs="Arial" w:hint="eastAsia"/>
          <w:kern w:val="0"/>
          <w:sz w:val="28"/>
          <w:szCs w:val="28"/>
        </w:rPr>
        <w:t>、中学一级教师：（</w:t>
      </w:r>
      <w:r w:rsidRPr="00070A4D">
        <w:rPr>
          <w:rStyle w:val="zhengwen1"/>
          <w:rFonts w:ascii="??" w:hAnsi="??" w:cs="Arial"/>
          <w:kern w:val="0"/>
          <w:sz w:val="28"/>
          <w:szCs w:val="28"/>
        </w:rPr>
        <w:t>1</w:t>
      </w:r>
      <w:r w:rsidRPr="00070A4D">
        <w:rPr>
          <w:rStyle w:val="zhengwen1"/>
          <w:rFonts w:ascii="??" w:hAnsi="??" w:cs="Arial" w:hint="eastAsia"/>
          <w:kern w:val="0"/>
          <w:sz w:val="28"/>
          <w:szCs w:val="28"/>
        </w:rPr>
        <w:t>）硕士研究生毕业后次年；（</w:t>
      </w:r>
      <w:r w:rsidRPr="00070A4D">
        <w:rPr>
          <w:rStyle w:val="zhengwen1"/>
          <w:rFonts w:ascii="??" w:hAnsi="??" w:cs="Arial"/>
          <w:kern w:val="0"/>
          <w:sz w:val="28"/>
          <w:szCs w:val="28"/>
        </w:rPr>
        <w:t>2</w:t>
      </w:r>
      <w:r w:rsidRPr="00070A4D">
        <w:rPr>
          <w:rStyle w:val="zhengwen1"/>
          <w:rFonts w:ascii="??" w:hAnsi="??" w:cs="Arial" w:hint="eastAsia"/>
          <w:kern w:val="0"/>
          <w:sz w:val="28"/>
          <w:szCs w:val="28"/>
        </w:rPr>
        <w:t>）本科或专科毕业后，取得中学二级教师职务任职资格满</w:t>
      </w:r>
      <w:r w:rsidRPr="00070A4D">
        <w:rPr>
          <w:rStyle w:val="zhengwen1"/>
          <w:rFonts w:ascii="??" w:hAnsi="??" w:cs="Arial"/>
          <w:kern w:val="0"/>
          <w:sz w:val="28"/>
          <w:szCs w:val="28"/>
        </w:rPr>
        <w:t>4</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中学一级教师（教育教学管理人员申报中学一级教师）：具备专科毕业及以上学历，取得中学二级教师职务任职资格满</w:t>
      </w:r>
      <w:r w:rsidRPr="00070A4D">
        <w:rPr>
          <w:rStyle w:val="zhengwen1"/>
          <w:rFonts w:ascii="??" w:hAnsi="??" w:cs="Arial"/>
          <w:kern w:val="0"/>
          <w:sz w:val="28"/>
          <w:szCs w:val="28"/>
        </w:rPr>
        <w:t>4</w:t>
      </w:r>
      <w:r w:rsidRPr="00070A4D">
        <w:rPr>
          <w:rStyle w:val="zhengwen1"/>
          <w:rFonts w:ascii="??" w:hAnsi="??" w:cs="Arial" w:hint="eastAsia"/>
          <w:kern w:val="0"/>
          <w:sz w:val="28"/>
          <w:szCs w:val="28"/>
        </w:rPr>
        <w:t>年，曾从事教学工作满</w:t>
      </w:r>
      <w:r w:rsidRPr="00070A4D">
        <w:rPr>
          <w:rStyle w:val="zhengwen1"/>
          <w:rFonts w:ascii="??" w:hAnsi="??" w:cs="Arial"/>
          <w:kern w:val="0"/>
          <w:sz w:val="28"/>
          <w:szCs w:val="28"/>
        </w:rPr>
        <w:t>3</w:t>
      </w:r>
      <w:r w:rsidRPr="00070A4D">
        <w:rPr>
          <w:rStyle w:val="zhengwen1"/>
          <w:rFonts w:ascii="??" w:hAnsi="??" w:cs="Arial" w:hint="eastAsia"/>
          <w:kern w:val="0"/>
          <w:sz w:val="28"/>
          <w:szCs w:val="28"/>
        </w:rPr>
        <w:t>年，并从事教育教学管理工作满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3</w:t>
      </w:r>
      <w:r w:rsidRPr="00070A4D">
        <w:rPr>
          <w:rStyle w:val="zhengwen1"/>
          <w:rFonts w:ascii="??" w:hAnsi="??" w:cs="Arial" w:hint="eastAsia"/>
          <w:kern w:val="0"/>
          <w:sz w:val="28"/>
          <w:szCs w:val="28"/>
        </w:rPr>
        <w:t>、中学高级教师：（</w:t>
      </w:r>
      <w:r w:rsidRPr="00070A4D">
        <w:rPr>
          <w:rStyle w:val="zhengwen1"/>
          <w:rFonts w:ascii="??" w:hAnsi="??" w:cs="Arial"/>
          <w:kern w:val="0"/>
          <w:sz w:val="28"/>
          <w:szCs w:val="28"/>
        </w:rPr>
        <w:t>1</w:t>
      </w:r>
      <w:r w:rsidRPr="00070A4D">
        <w:rPr>
          <w:rStyle w:val="zhengwen1"/>
          <w:rFonts w:ascii="??" w:hAnsi="??" w:cs="Arial" w:hint="eastAsia"/>
          <w:kern w:val="0"/>
          <w:sz w:val="28"/>
          <w:szCs w:val="28"/>
        </w:rPr>
        <w:t>）博士研究生毕业后次年；（</w:t>
      </w:r>
      <w:r w:rsidRPr="00070A4D">
        <w:rPr>
          <w:rStyle w:val="zhengwen1"/>
          <w:rFonts w:ascii="??" w:hAnsi="??" w:cs="Arial"/>
          <w:kern w:val="0"/>
          <w:sz w:val="28"/>
          <w:szCs w:val="28"/>
        </w:rPr>
        <w:t>2</w:t>
      </w:r>
      <w:r w:rsidRPr="00070A4D">
        <w:rPr>
          <w:rStyle w:val="zhengwen1"/>
          <w:rFonts w:ascii="??" w:hAnsi="??" w:cs="Arial" w:hint="eastAsia"/>
          <w:kern w:val="0"/>
          <w:sz w:val="28"/>
          <w:szCs w:val="28"/>
        </w:rPr>
        <w:t>）本科或硕士研究生毕业后，取得中学一级教师职务任职资格满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w:t>
      </w:r>
      <w:r w:rsidRPr="00070A4D">
        <w:rPr>
          <w:rStyle w:val="zhengwen1"/>
          <w:rFonts w:ascii="??" w:hAnsi="??" w:cs="Arial"/>
          <w:kern w:val="0"/>
          <w:sz w:val="28"/>
          <w:szCs w:val="28"/>
        </w:rPr>
        <w:t>3</w:t>
      </w:r>
      <w:r w:rsidRPr="00070A4D">
        <w:rPr>
          <w:rStyle w:val="zhengwen1"/>
          <w:rFonts w:ascii="??" w:hAnsi="??" w:cs="Arial" w:hint="eastAsia"/>
          <w:kern w:val="0"/>
          <w:sz w:val="28"/>
          <w:szCs w:val="28"/>
        </w:rPr>
        <w:t>）</w:t>
      </w:r>
      <w:r w:rsidRPr="00070A4D">
        <w:rPr>
          <w:rStyle w:val="zhengwen1"/>
          <w:rFonts w:ascii="??" w:hAnsi="??" w:cs="Arial"/>
          <w:kern w:val="0"/>
          <w:sz w:val="28"/>
          <w:szCs w:val="28"/>
        </w:rPr>
        <w:t>1961</w:t>
      </w:r>
      <w:r w:rsidRPr="00070A4D">
        <w:rPr>
          <w:rStyle w:val="zhengwen1"/>
          <w:rFonts w:ascii="??" w:hAnsi="??" w:cs="Arial" w:hint="eastAsia"/>
          <w:kern w:val="0"/>
          <w:sz w:val="28"/>
          <w:szCs w:val="28"/>
        </w:rPr>
        <w:t xml:space="preserve">年　　　</w:t>
      </w:r>
      <w:r w:rsidRPr="00070A4D">
        <w:rPr>
          <w:rStyle w:val="zhengwen1"/>
          <w:rFonts w:ascii="??" w:hAnsi="??" w:cs="Arial"/>
          <w:kern w:val="0"/>
          <w:sz w:val="28"/>
          <w:szCs w:val="28"/>
        </w:rPr>
        <w:t>1</w:t>
      </w:r>
      <w:r w:rsidRPr="00070A4D">
        <w:rPr>
          <w:rStyle w:val="zhengwen1"/>
          <w:rFonts w:ascii="??" w:hAnsi="??" w:cs="Arial" w:hint="eastAsia"/>
          <w:kern w:val="0"/>
          <w:sz w:val="28"/>
          <w:szCs w:val="28"/>
        </w:rPr>
        <w:t>月</w:t>
      </w:r>
      <w:r w:rsidRPr="00070A4D">
        <w:rPr>
          <w:rStyle w:val="zhengwen1"/>
          <w:rFonts w:ascii="??" w:hAnsi="??" w:cs="Arial"/>
          <w:kern w:val="0"/>
          <w:sz w:val="28"/>
          <w:szCs w:val="28"/>
        </w:rPr>
        <w:t>1</w:t>
      </w:r>
      <w:r w:rsidRPr="00070A4D">
        <w:rPr>
          <w:rStyle w:val="zhengwen1"/>
          <w:rFonts w:ascii="??" w:hAnsi="??" w:cs="Arial" w:hint="eastAsia"/>
          <w:kern w:val="0"/>
          <w:sz w:val="28"/>
          <w:szCs w:val="28"/>
        </w:rPr>
        <w:t>日前出生，具有专科毕业学历，取得中学一级教师职务任职资格满</w:t>
      </w:r>
      <w:r w:rsidRPr="00070A4D">
        <w:rPr>
          <w:rStyle w:val="zhengwen1"/>
          <w:rFonts w:ascii="??" w:hAnsi="??" w:cs="Arial"/>
          <w:kern w:val="0"/>
          <w:sz w:val="28"/>
          <w:szCs w:val="28"/>
        </w:rPr>
        <w:t>8</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中学高级教师（小学教师申报中学高级教师，以下简称“小评中高”）：（</w:t>
      </w:r>
      <w:r w:rsidRPr="00070A4D">
        <w:rPr>
          <w:rStyle w:val="zhengwen1"/>
          <w:rFonts w:ascii="??" w:hAnsi="??" w:cs="Arial"/>
          <w:kern w:val="0"/>
          <w:sz w:val="28"/>
          <w:szCs w:val="28"/>
        </w:rPr>
        <w:t>1</w:t>
      </w:r>
      <w:r w:rsidRPr="00070A4D">
        <w:rPr>
          <w:rStyle w:val="zhengwen1"/>
          <w:rFonts w:ascii="??" w:hAnsi="??" w:cs="Arial" w:hint="eastAsia"/>
          <w:kern w:val="0"/>
          <w:sz w:val="28"/>
          <w:szCs w:val="28"/>
        </w:rPr>
        <w:t>）博士研究生毕业后次年；（</w:t>
      </w:r>
      <w:r w:rsidRPr="00070A4D">
        <w:rPr>
          <w:rStyle w:val="zhengwen1"/>
          <w:rFonts w:ascii="??" w:hAnsi="??" w:cs="Arial"/>
          <w:kern w:val="0"/>
          <w:sz w:val="28"/>
          <w:szCs w:val="28"/>
        </w:rPr>
        <w:t>2</w:t>
      </w:r>
      <w:r w:rsidRPr="00070A4D">
        <w:rPr>
          <w:rStyle w:val="zhengwen1"/>
          <w:rFonts w:ascii="??" w:hAnsi="??" w:cs="Arial" w:hint="eastAsia"/>
          <w:kern w:val="0"/>
          <w:sz w:val="28"/>
          <w:szCs w:val="28"/>
        </w:rPr>
        <w:t>）本科或硕士研究生毕业后，取得小学高级教师职务任职资格满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w:t>
      </w:r>
      <w:r w:rsidRPr="00070A4D">
        <w:rPr>
          <w:rStyle w:val="zhengwen1"/>
          <w:rFonts w:ascii="??" w:hAnsi="??" w:cs="Arial"/>
          <w:kern w:val="0"/>
          <w:sz w:val="28"/>
          <w:szCs w:val="28"/>
        </w:rPr>
        <w:t>3</w:t>
      </w:r>
      <w:r w:rsidRPr="00070A4D">
        <w:rPr>
          <w:rStyle w:val="zhengwen1"/>
          <w:rFonts w:ascii="??" w:hAnsi="??" w:cs="Arial" w:hint="eastAsia"/>
          <w:kern w:val="0"/>
          <w:sz w:val="28"/>
          <w:szCs w:val="28"/>
        </w:rPr>
        <w:t>）具备专科毕业及以上学历，从事小学教学工作满</w:t>
      </w:r>
      <w:r w:rsidRPr="00070A4D">
        <w:rPr>
          <w:rStyle w:val="zhengwen1"/>
          <w:rFonts w:ascii="??" w:hAnsi="??" w:cs="Arial"/>
          <w:kern w:val="0"/>
          <w:sz w:val="28"/>
          <w:szCs w:val="28"/>
        </w:rPr>
        <w:t>20</w:t>
      </w:r>
      <w:r w:rsidRPr="00070A4D">
        <w:rPr>
          <w:rStyle w:val="zhengwen1"/>
          <w:rFonts w:ascii="??" w:hAnsi="??" w:cs="Arial" w:hint="eastAsia"/>
          <w:kern w:val="0"/>
          <w:sz w:val="28"/>
          <w:szCs w:val="28"/>
        </w:rPr>
        <w:t>年，取得小学高级教师职务任职资格满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中学高级教师（教育教学管理人员申报中学高级教师）：（</w:t>
      </w:r>
      <w:r w:rsidRPr="00070A4D">
        <w:rPr>
          <w:rStyle w:val="zhengwen1"/>
          <w:rFonts w:ascii="??" w:hAnsi="??" w:cs="Arial"/>
          <w:kern w:val="0"/>
          <w:sz w:val="28"/>
          <w:szCs w:val="28"/>
        </w:rPr>
        <w:t>1</w:t>
      </w:r>
      <w:r w:rsidRPr="00070A4D">
        <w:rPr>
          <w:rStyle w:val="zhengwen1"/>
          <w:rFonts w:ascii="??" w:hAnsi="??" w:cs="Arial" w:hint="eastAsia"/>
          <w:kern w:val="0"/>
          <w:sz w:val="28"/>
          <w:szCs w:val="28"/>
        </w:rPr>
        <w:t>）具备本科毕业及以上学历，担任中学副主任及以上职务，取得中学一级教师职务任职资格满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年，曾从事教学工作满</w:t>
      </w:r>
      <w:r w:rsidRPr="00070A4D">
        <w:rPr>
          <w:rStyle w:val="zhengwen1"/>
          <w:rFonts w:ascii="??" w:hAnsi="??" w:cs="Arial"/>
          <w:kern w:val="0"/>
          <w:sz w:val="28"/>
          <w:szCs w:val="28"/>
        </w:rPr>
        <w:t>5</w:t>
      </w:r>
      <w:r w:rsidRPr="00070A4D">
        <w:rPr>
          <w:rStyle w:val="zhengwen1"/>
          <w:rFonts w:ascii="??" w:hAnsi="??" w:cs="Arial" w:hint="eastAsia"/>
          <w:kern w:val="0"/>
          <w:sz w:val="28"/>
          <w:szCs w:val="28"/>
        </w:rPr>
        <w:t>年，并专职从事教育教学管理工作满</w:t>
      </w:r>
      <w:r w:rsidRPr="00070A4D">
        <w:rPr>
          <w:rStyle w:val="zhengwen1"/>
          <w:rFonts w:ascii="??" w:hAnsi="??" w:cs="Arial"/>
          <w:kern w:val="0"/>
          <w:sz w:val="28"/>
          <w:szCs w:val="28"/>
        </w:rPr>
        <w:t>5</w:t>
      </w:r>
      <w:r w:rsidRPr="00070A4D">
        <w:rPr>
          <w:rStyle w:val="zhengwen1"/>
          <w:rFonts w:ascii="??" w:hAnsi="??" w:cs="Arial" w:hint="eastAsia"/>
          <w:kern w:val="0"/>
          <w:sz w:val="28"/>
          <w:szCs w:val="28"/>
        </w:rPr>
        <w:t>年；（</w:t>
      </w:r>
      <w:r w:rsidRPr="00070A4D">
        <w:rPr>
          <w:rStyle w:val="zhengwen1"/>
          <w:rFonts w:ascii="??" w:hAnsi="??" w:cs="Arial"/>
          <w:kern w:val="0"/>
          <w:sz w:val="28"/>
          <w:szCs w:val="28"/>
        </w:rPr>
        <w:t>2</w:t>
      </w:r>
      <w:r w:rsidRPr="00070A4D">
        <w:rPr>
          <w:rStyle w:val="zhengwen1"/>
          <w:rFonts w:ascii="??" w:hAnsi="??" w:cs="Arial" w:hint="eastAsia"/>
          <w:kern w:val="0"/>
          <w:sz w:val="28"/>
          <w:szCs w:val="28"/>
        </w:rPr>
        <w:t>）具备专科毕业及以上学历，取得小学高级教师职务任职资格满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年，从事教学工作满</w:t>
      </w:r>
      <w:r w:rsidRPr="00070A4D">
        <w:rPr>
          <w:rStyle w:val="zhengwen1"/>
          <w:rFonts w:ascii="??" w:hAnsi="??" w:cs="Arial"/>
          <w:kern w:val="0"/>
          <w:sz w:val="28"/>
          <w:szCs w:val="28"/>
        </w:rPr>
        <w:t>5</w:t>
      </w:r>
      <w:r w:rsidRPr="00070A4D">
        <w:rPr>
          <w:rStyle w:val="zhengwen1"/>
          <w:rFonts w:ascii="??" w:hAnsi="??" w:cs="Arial" w:hint="eastAsia"/>
          <w:kern w:val="0"/>
          <w:sz w:val="28"/>
          <w:szCs w:val="28"/>
        </w:rPr>
        <w:t>年，累计从事教育教学管理工作满</w:t>
      </w:r>
      <w:r w:rsidRPr="00070A4D">
        <w:rPr>
          <w:rStyle w:val="zhengwen1"/>
          <w:rFonts w:ascii="??" w:hAnsi="??" w:cs="Arial"/>
          <w:kern w:val="0"/>
          <w:sz w:val="28"/>
          <w:szCs w:val="28"/>
        </w:rPr>
        <w:t>10</w:t>
      </w:r>
      <w:r w:rsidRPr="00070A4D">
        <w:rPr>
          <w:rStyle w:val="zhengwen1"/>
          <w:rFonts w:ascii="??" w:hAnsi="??" w:cs="Arial" w:hint="eastAsia"/>
          <w:kern w:val="0"/>
          <w:sz w:val="28"/>
          <w:szCs w:val="28"/>
        </w:rPr>
        <w:t>年，并现担任小学副校长及以上职务。</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（二）小学教师职务学历及资历条件</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w:t>
      </w:r>
      <w:r w:rsidRPr="00070A4D">
        <w:rPr>
          <w:rStyle w:val="zhengwen1"/>
          <w:rFonts w:ascii="??" w:hAnsi="??" w:cs="Arial" w:hint="eastAsia"/>
          <w:kern w:val="0"/>
          <w:sz w:val="28"/>
          <w:szCs w:val="28"/>
        </w:rPr>
        <w:t>、小学二级教师：（</w:t>
      </w:r>
      <w:r w:rsidRPr="00070A4D">
        <w:rPr>
          <w:rStyle w:val="zhengwen1"/>
          <w:rFonts w:ascii="??" w:hAnsi="??" w:cs="Arial"/>
          <w:kern w:val="0"/>
          <w:sz w:val="28"/>
          <w:szCs w:val="28"/>
        </w:rPr>
        <w:t>1</w:t>
      </w:r>
      <w:r w:rsidRPr="00070A4D">
        <w:rPr>
          <w:rStyle w:val="zhengwen1"/>
          <w:rFonts w:ascii="??" w:hAnsi="??" w:cs="Arial" w:hint="eastAsia"/>
          <w:kern w:val="0"/>
          <w:sz w:val="28"/>
          <w:szCs w:val="28"/>
        </w:rPr>
        <w:t>）中等师范学校毕业后，见习期满</w:t>
      </w:r>
      <w:r w:rsidRPr="00070A4D">
        <w:rPr>
          <w:rStyle w:val="zhengwen1"/>
          <w:rFonts w:ascii="??" w:hAnsi="??" w:cs="Arial"/>
          <w:kern w:val="0"/>
          <w:sz w:val="28"/>
          <w:szCs w:val="28"/>
        </w:rPr>
        <w:t>1</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2</w:t>
      </w:r>
      <w:r w:rsidRPr="00070A4D">
        <w:rPr>
          <w:rStyle w:val="zhengwen1"/>
          <w:rFonts w:ascii="??" w:hAnsi="??" w:cs="Arial" w:hint="eastAsia"/>
          <w:kern w:val="0"/>
          <w:sz w:val="28"/>
          <w:szCs w:val="28"/>
        </w:rPr>
        <w:t>、小学一级教师：（</w:t>
      </w:r>
      <w:r w:rsidRPr="00070A4D">
        <w:rPr>
          <w:rStyle w:val="zhengwen1"/>
          <w:rFonts w:ascii="??" w:hAnsi="??" w:cs="Arial"/>
          <w:kern w:val="0"/>
          <w:sz w:val="28"/>
          <w:szCs w:val="28"/>
        </w:rPr>
        <w:t>1</w:t>
      </w:r>
      <w:r w:rsidRPr="00070A4D">
        <w:rPr>
          <w:rStyle w:val="zhengwen1"/>
          <w:rFonts w:ascii="??" w:hAnsi="??" w:cs="Arial" w:hint="eastAsia"/>
          <w:kern w:val="0"/>
          <w:sz w:val="28"/>
          <w:szCs w:val="28"/>
        </w:rPr>
        <w:t>）专科毕业见习期满</w:t>
      </w:r>
      <w:r w:rsidRPr="00070A4D">
        <w:rPr>
          <w:rStyle w:val="zhengwen1"/>
          <w:rFonts w:ascii="??" w:hAnsi="??" w:cs="Arial"/>
          <w:kern w:val="0"/>
          <w:sz w:val="28"/>
          <w:szCs w:val="28"/>
        </w:rPr>
        <w:t>1</w:t>
      </w:r>
      <w:r w:rsidRPr="00070A4D">
        <w:rPr>
          <w:rStyle w:val="zhengwen1"/>
          <w:rFonts w:ascii="??" w:hAnsi="??" w:cs="Arial" w:hint="eastAsia"/>
          <w:kern w:val="0"/>
          <w:sz w:val="28"/>
          <w:szCs w:val="28"/>
        </w:rPr>
        <w:t>年；（</w:t>
      </w:r>
      <w:r w:rsidRPr="00070A4D">
        <w:rPr>
          <w:rStyle w:val="zhengwen1"/>
          <w:rFonts w:ascii="??" w:hAnsi="??" w:cs="Arial"/>
          <w:kern w:val="0"/>
          <w:sz w:val="28"/>
          <w:szCs w:val="28"/>
        </w:rPr>
        <w:t>2</w:t>
      </w:r>
      <w:r w:rsidRPr="00070A4D">
        <w:rPr>
          <w:rStyle w:val="zhengwen1"/>
          <w:rFonts w:ascii="??" w:hAnsi="??" w:cs="Arial" w:hint="eastAsia"/>
          <w:kern w:val="0"/>
          <w:sz w:val="28"/>
          <w:szCs w:val="28"/>
        </w:rPr>
        <w:t>）中等师范学校毕业后，取得小学二级教师职务任职资格满</w:t>
      </w:r>
      <w:r w:rsidRPr="00070A4D">
        <w:rPr>
          <w:rStyle w:val="zhengwen1"/>
          <w:rFonts w:ascii="??" w:hAnsi="??" w:cs="Arial"/>
          <w:kern w:val="0"/>
          <w:sz w:val="28"/>
          <w:szCs w:val="28"/>
        </w:rPr>
        <w:t>3</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3</w:t>
      </w:r>
      <w:r w:rsidRPr="00070A4D">
        <w:rPr>
          <w:rStyle w:val="zhengwen1"/>
          <w:rFonts w:ascii="??" w:hAnsi="??" w:cs="Arial" w:hint="eastAsia"/>
          <w:kern w:val="0"/>
          <w:sz w:val="28"/>
          <w:szCs w:val="28"/>
        </w:rPr>
        <w:t>、小学高级教师：（</w:t>
      </w:r>
      <w:r w:rsidRPr="00070A4D">
        <w:rPr>
          <w:rStyle w:val="zhengwen1"/>
          <w:rFonts w:ascii="??" w:hAnsi="??" w:cs="Arial"/>
          <w:kern w:val="0"/>
          <w:sz w:val="28"/>
          <w:szCs w:val="28"/>
        </w:rPr>
        <w:t>1</w:t>
      </w:r>
      <w:r w:rsidRPr="00070A4D">
        <w:rPr>
          <w:rStyle w:val="zhengwen1"/>
          <w:rFonts w:ascii="??" w:hAnsi="??" w:cs="Arial" w:hint="eastAsia"/>
          <w:kern w:val="0"/>
          <w:sz w:val="28"/>
          <w:szCs w:val="28"/>
        </w:rPr>
        <w:t>）硕士研究生毕业；（</w:t>
      </w:r>
      <w:r w:rsidRPr="00070A4D">
        <w:rPr>
          <w:rStyle w:val="zhengwen1"/>
          <w:rFonts w:ascii="??" w:hAnsi="??" w:cs="Arial"/>
          <w:kern w:val="0"/>
          <w:sz w:val="28"/>
          <w:szCs w:val="28"/>
        </w:rPr>
        <w:t>2</w:t>
      </w:r>
      <w:r w:rsidRPr="00070A4D">
        <w:rPr>
          <w:rStyle w:val="zhengwen1"/>
          <w:rFonts w:ascii="??" w:hAnsi="??" w:cs="Arial" w:hint="eastAsia"/>
          <w:kern w:val="0"/>
          <w:sz w:val="28"/>
          <w:szCs w:val="28"/>
        </w:rPr>
        <w:t>）本科毕业后，见习期满</w:t>
      </w:r>
      <w:r w:rsidRPr="00070A4D">
        <w:rPr>
          <w:rStyle w:val="zhengwen1"/>
          <w:rFonts w:ascii="??" w:hAnsi="??" w:cs="Arial"/>
          <w:kern w:val="0"/>
          <w:sz w:val="28"/>
          <w:szCs w:val="28"/>
        </w:rPr>
        <w:t>1</w:t>
      </w:r>
      <w:r w:rsidRPr="00070A4D">
        <w:rPr>
          <w:rStyle w:val="zhengwen1"/>
          <w:rFonts w:ascii="??" w:hAnsi="??" w:cs="Arial" w:hint="eastAsia"/>
          <w:kern w:val="0"/>
          <w:sz w:val="28"/>
          <w:szCs w:val="28"/>
        </w:rPr>
        <w:t>年；（</w:t>
      </w:r>
      <w:r w:rsidRPr="00070A4D">
        <w:rPr>
          <w:rStyle w:val="zhengwen1"/>
          <w:rFonts w:ascii="??" w:hAnsi="??" w:cs="Arial"/>
          <w:kern w:val="0"/>
          <w:sz w:val="28"/>
          <w:szCs w:val="28"/>
        </w:rPr>
        <w:t>3</w:t>
      </w:r>
      <w:r w:rsidRPr="00070A4D">
        <w:rPr>
          <w:rStyle w:val="zhengwen1"/>
          <w:rFonts w:ascii="??" w:hAnsi="??" w:cs="Arial" w:hint="eastAsia"/>
          <w:kern w:val="0"/>
          <w:sz w:val="28"/>
          <w:szCs w:val="28"/>
        </w:rPr>
        <w:t>）具备专科毕业学历，取得小学一级教师职务任职资格满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小学高级教师（教育教学管理人员申报小学高级教师）：具备专科毕业及以上学历，取得小学一级教师职务任职资格满</w:t>
      </w:r>
      <w:r w:rsidRPr="00070A4D">
        <w:rPr>
          <w:rStyle w:val="zhengwen1"/>
          <w:rFonts w:ascii="??" w:hAnsi="??" w:cs="Arial"/>
          <w:kern w:val="0"/>
          <w:sz w:val="28"/>
          <w:szCs w:val="28"/>
        </w:rPr>
        <w:t>5</w:t>
      </w:r>
      <w:r w:rsidRPr="00070A4D">
        <w:rPr>
          <w:rStyle w:val="zhengwen1"/>
          <w:rFonts w:ascii="??" w:hAnsi="??" w:cs="Arial" w:hint="eastAsia"/>
          <w:kern w:val="0"/>
          <w:sz w:val="28"/>
          <w:szCs w:val="28"/>
        </w:rPr>
        <w:t>年，曾专职从事教育教学管理工作满</w:t>
      </w:r>
      <w:r w:rsidRPr="00070A4D">
        <w:rPr>
          <w:rStyle w:val="zhengwen1"/>
          <w:rFonts w:ascii="??" w:hAnsi="??" w:cs="Arial"/>
          <w:kern w:val="0"/>
          <w:sz w:val="28"/>
          <w:szCs w:val="28"/>
        </w:rPr>
        <w:t>3</w:t>
      </w:r>
      <w:r w:rsidRPr="00070A4D">
        <w:rPr>
          <w:rStyle w:val="zhengwen1"/>
          <w:rFonts w:ascii="??" w:hAnsi="??" w:cs="Arial" w:hint="eastAsia"/>
          <w:kern w:val="0"/>
          <w:sz w:val="28"/>
          <w:szCs w:val="28"/>
        </w:rPr>
        <w:t>年，并专职从事教学工作满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（三）外语水平要求</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w:t>
      </w:r>
      <w:r w:rsidRPr="00070A4D">
        <w:rPr>
          <w:rStyle w:val="zhengwen1"/>
          <w:rFonts w:ascii="??" w:hAnsi="??" w:cs="Arial" w:hint="eastAsia"/>
          <w:kern w:val="0"/>
          <w:sz w:val="28"/>
          <w:szCs w:val="28"/>
        </w:rPr>
        <w:t>、申报中学高级教师（不含“小评中高”）：</w:t>
      </w:r>
      <w:r w:rsidRPr="00070A4D">
        <w:rPr>
          <w:rStyle w:val="zhengwen1"/>
          <w:rFonts w:ascii="??" w:hAnsi="??" w:cs="Arial"/>
          <w:kern w:val="0"/>
          <w:sz w:val="28"/>
          <w:szCs w:val="28"/>
        </w:rPr>
        <w:t>1955</w:t>
      </w:r>
      <w:r w:rsidRPr="00070A4D">
        <w:rPr>
          <w:rStyle w:val="zhengwen1"/>
          <w:rFonts w:ascii="??" w:hAnsi="??" w:cs="Arial" w:hint="eastAsia"/>
          <w:kern w:val="0"/>
          <w:sz w:val="28"/>
          <w:szCs w:val="28"/>
        </w:rPr>
        <w:t>年</w:t>
      </w:r>
      <w:r w:rsidRPr="00070A4D">
        <w:rPr>
          <w:rStyle w:val="zhengwen1"/>
          <w:rFonts w:ascii="??" w:hAnsi="??" w:cs="Arial"/>
          <w:kern w:val="0"/>
          <w:sz w:val="28"/>
          <w:szCs w:val="28"/>
        </w:rPr>
        <w:t>1</w:t>
      </w:r>
      <w:r w:rsidRPr="00070A4D">
        <w:rPr>
          <w:rStyle w:val="zhengwen1"/>
          <w:rFonts w:ascii="??" w:hAnsi="??" w:cs="Arial" w:hint="eastAsia"/>
          <w:kern w:val="0"/>
          <w:sz w:val="28"/>
          <w:szCs w:val="28"/>
        </w:rPr>
        <w:t>月</w:t>
      </w:r>
      <w:r w:rsidRPr="00070A4D">
        <w:rPr>
          <w:rStyle w:val="zhengwen1"/>
          <w:rFonts w:ascii="??" w:hAnsi="??" w:cs="Arial"/>
          <w:kern w:val="0"/>
          <w:sz w:val="28"/>
          <w:szCs w:val="28"/>
        </w:rPr>
        <w:t>1</w:t>
      </w:r>
      <w:r w:rsidRPr="00070A4D">
        <w:rPr>
          <w:rStyle w:val="zhengwen1"/>
          <w:rFonts w:ascii="??" w:hAnsi="??" w:cs="Arial" w:hint="eastAsia"/>
          <w:kern w:val="0"/>
          <w:sz w:val="28"/>
          <w:szCs w:val="28"/>
        </w:rPr>
        <w:t>日以后出生的申报人员，需持有全国职称外语等级考试</w:t>
      </w:r>
      <w:r w:rsidRPr="00070A4D">
        <w:rPr>
          <w:rStyle w:val="zhengwen1"/>
          <w:rFonts w:ascii="??" w:hAnsi="??" w:cs="Arial"/>
          <w:kern w:val="0"/>
          <w:sz w:val="28"/>
          <w:szCs w:val="28"/>
        </w:rPr>
        <w:t>C</w:t>
      </w:r>
      <w:r w:rsidRPr="00070A4D">
        <w:rPr>
          <w:rStyle w:val="zhengwen1"/>
          <w:rFonts w:ascii="??" w:hAnsi="??" w:cs="Arial" w:hint="eastAsia"/>
          <w:kern w:val="0"/>
          <w:sz w:val="28"/>
          <w:szCs w:val="28"/>
        </w:rPr>
        <w:t>级合格证书；</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2</w:t>
      </w:r>
      <w:r w:rsidRPr="00070A4D">
        <w:rPr>
          <w:rStyle w:val="zhengwen1"/>
          <w:rFonts w:ascii="??" w:hAnsi="??" w:cs="Arial" w:hint="eastAsia"/>
          <w:kern w:val="0"/>
          <w:sz w:val="28"/>
          <w:szCs w:val="28"/>
        </w:rPr>
        <w:t>、对于参加当年外语考试成绩不合格，但在中学长期从事教育教学工作，取得中学一级教师职务任职资格以来，符合下列条件之一者，经学校推荐、区县教委和区县人事局核准，可参加本年度中学高级教师职务任职资格的评审。</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w:t>
      </w:r>
      <w:r w:rsidRPr="00070A4D">
        <w:rPr>
          <w:rStyle w:val="zhengwen1"/>
          <w:rFonts w:ascii="??" w:hAnsi="??" w:cs="Arial" w:hint="eastAsia"/>
          <w:kern w:val="0"/>
          <w:sz w:val="28"/>
          <w:szCs w:val="28"/>
        </w:rPr>
        <w:t>）获得区县级（含）以上政府及教育系统先进称号；</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2</w:t>
      </w:r>
      <w:r w:rsidRPr="00070A4D">
        <w:rPr>
          <w:rStyle w:val="zhengwen1"/>
          <w:rFonts w:ascii="??" w:hAnsi="??" w:cs="Arial" w:hint="eastAsia"/>
          <w:kern w:val="0"/>
          <w:sz w:val="28"/>
          <w:szCs w:val="28"/>
        </w:rPr>
        <w:t>）获得区县级（含）以上优秀教育教学成果二等奖及以上奖项；</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3</w:t>
      </w:r>
      <w:r w:rsidRPr="00070A4D">
        <w:rPr>
          <w:rStyle w:val="zhengwen1"/>
          <w:rFonts w:ascii="??" w:hAnsi="??" w:cs="Arial" w:hint="eastAsia"/>
          <w:kern w:val="0"/>
          <w:sz w:val="28"/>
          <w:szCs w:val="28"/>
        </w:rPr>
        <w:t>）国家统编教材的主要编写者；</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4</w:t>
      </w:r>
      <w:r w:rsidRPr="00070A4D">
        <w:rPr>
          <w:rStyle w:val="zhengwen1"/>
          <w:rFonts w:ascii="??" w:hAnsi="??" w:cs="Arial" w:hint="eastAsia"/>
          <w:kern w:val="0"/>
          <w:sz w:val="28"/>
          <w:szCs w:val="28"/>
        </w:rPr>
        <w:t>）参加全国、市学科评优活动中获全国性奖励或市级二等奖及以上奖励；</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5</w:t>
      </w:r>
      <w:r w:rsidRPr="00070A4D">
        <w:rPr>
          <w:rStyle w:val="zhengwen1"/>
          <w:rFonts w:ascii="??" w:hAnsi="??" w:cs="Arial" w:hint="eastAsia"/>
          <w:kern w:val="0"/>
          <w:sz w:val="28"/>
          <w:szCs w:val="28"/>
        </w:rPr>
        <w:t>）参加全国、市学科教学论文评比活动中获得全国性奖励或市级论文二等奖以上奖励。</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（四）计算机水平要求：</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1960</w:t>
      </w:r>
      <w:r w:rsidRPr="00070A4D">
        <w:rPr>
          <w:rStyle w:val="zhengwen1"/>
          <w:rFonts w:ascii="??" w:hAnsi="??" w:cs="Arial" w:hint="eastAsia"/>
          <w:kern w:val="0"/>
          <w:sz w:val="28"/>
          <w:szCs w:val="28"/>
        </w:rPr>
        <w:t>年</w:t>
      </w:r>
      <w:r w:rsidRPr="00070A4D">
        <w:rPr>
          <w:rStyle w:val="zhengwen1"/>
          <w:rFonts w:ascii="??" w:hAnsi="??" w:cs="Arial"/>
          <w:kern w:val="0"/>
          <w:sz w:val="28"/>
          <w:szCs w:val="28"/>
        </w:rPr>
        <w:t>1</w:t>
      </w:r>
      <w:r w:rsidRPr="00070A4D">
        <w:rPr>
          <w:rStyle w:val="zhengwen1"/>
          <w:rFonts w:ascii="??" w:hAnsi="??" w:cs="Arial" w:hint="eastAsia"/>
          <w:kern w:val="0"/>
          <w:sz w:val="28"/>
          <w:szCs w:val="28"/>
        </w:rPr>
        <w:t>月</w:t>
      </w:r>
      <w:r w:rsidRPr="00070A4D">
        <w:rPr>
          <w:rStyle w:val="zhengwen1"/>
          <w:rFonts w:ascii="??" w:hAnsi="??" w:cs="Arial"/>
          <w:kern w:val="0"/>
          <w:sz w:val="28"/>
          <w:szCs w:val="28"/>
        </w:rPr>
        <w:t>1</w:t>
      </w:r>
      <w:r w:rsidRPr="00070A4D">
        <w:rPr>
          <w:rStyle w:val="zhengwen1"/>
          <w:rFonts w:ascii="??" w:hAnsi="??" w:cs="Arial" w:hint="eastAsia"/>
          <w:kern w:val="0"/>
          <w:sz w:val="28"/>
          <w:szCs w:val="28"/>
        </w:rPr>
        <w:t>日及以后出生的教师，申报中学高级教师须持有全国计算机应用能力或北京市计算机应用水平四个模块考试合格证；申报中学一级教师、小学高级教师须持有应用能力（水平）三个模块考试合格证。</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四、班主任年限要求：</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申报小学高级教师：取得小学一级教师职务任职资格后，担任班主任工作满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申报中学一级教师：取得中学二级教师职务任职资格后，担任班主任工作满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申报中学高级教师（小评中高）：取得中学一级（小学高级）教师职务任职资格后，担任班主任工作满</w:t>
      </w:r>
      <w:r w:rsidRPr="00070A4D">
        <w:rPr>
          <w:rStyle w:val="zhengwen1"/>
          <w:rFonts w:ascii="??" w:hAnsi="??" w:cs="Arial"/>
          <w:kern w:val="0"/>
          <w:sz w:val="28"/>
          <w:szCs w:val="28"/>
        </w:rPr>
        <w:t>2</w:t>
      </w:r>
      <w:r w:rsidRPr="00070A4D">
        <w:rPr>
          <w:rStyle w:val="zhengwen1"/>
          <w:rFonts w:ascii="??" w:hAnsi="??" w:cs="Arial" w:hint="eastAsia"/>
          <w:kern w:val="0"/>
          <w:sz w:val="28"/>
          <w:szCs w:val="28"/>
        </w:rPr>
        <w:t>年。</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担任年级组长、副组长，团、队干部，专职从事学生思想、政治工作教导员，课外活动指导教师，在晋升教师职务时可视同班主任岗位，按班主任年限计算。没有班主任岗位设置的工作单位的教师，评聘教师专业技术职务，可不要求班主任工作年限。</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五、破格条件：</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对于不符合上述规定学历、任职年限要求，符合下列条件之一者可破格申报：</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1</w:t>
      </w:r>
      <w:r w:rsidRPr="00070A4D">
        <w:rPr>
          <w:rStyle w:val="zhengwen1"/>
          <w:rFonts w:ascii="??" w:hAnsi="??" w:cs="Arial" w:hint="eastAsia"/>
          <w:kern w:val="0"/>
          <w:sz w:val="28"/>
          <w:szCs w:val="28"/>
        </w:rPr>
        <w:t>、获得下列奖项之一：全国模范教师、全国教育系统先进工作者、全国优秀教师、全国优秀教育工作者、北京市劳动模范、北京市先进工作者、北京市优秀教师、北京市优秀教育工作者；</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2</w:t>
      </w:r>
      <w:r w:rsidRPr="00070A4D">
        <w:rPr>
          <w:rStyle w:val="zhengwen1"/>
          <w:rFonts w:ascii="??" w:hAnsi="??" w:cs="Arial" w:hint="eastAsia"/>
          <w:kern w:val="0"/>
          <w:sz w:val="28"/>
          <w:szCs w:val="28"/>
        </w:rPr>
        <w:t>、获北京市优秀教育教学成果特、一、二等奖；</w:t>
      </w:r>
    </w:p>
    <w:p w:rsidR="001676D2" w:rsidRPr="00070A4D" w:rsidRDefault="001676D2" w:rsidP="00070A4D">
      <w:pPr>
        <w:rPr>
          <w:rStyle w:val="zhengwen1"/>
          <w:rFonts w:ascii="??" w:hAnsi="??" w:cs="Arial"/>
          <w:kern w:val="0"/>
          <w:sz w:val="28"/>
          <w:szCs w:val="28"/>
        </w:rPr>
      </w:pPr>
      <w:r w:rsidRPr="00070A4D">
        <w:rPr>
          <w:rStyle w:val="zhengwen1"/>
          <w:rFonts w:ascii="??" w:hAnsi="??" w:cs="Arial" w:hint="eastAsia"/>
          <w:kern w:val="0"/>
          <w:sz w:val="28"/>
          <w:szCs w:val="28"/>
        </w:rPr>
        <w:t xml:space="preserve">　　</w:t>
      </w:r>
      <w:r w:rsidRPr="00070A4D">
        <w:rPr>
          <w:rStyle w:val="zhengwen1"/>
          <w:rFonts w:ascii="??" w:hAnsi="??" w:cs="Arial"/>
          <w:kern w:val="0"/>
          <w:sz w:val="28"/>
          <w:szCs w:val="28"/>
        </w:rPr>
        <w:t>3</w:t>
      </w:r>
      <w:r w:rsidRPr="00070A4D">
        <w:rPr>
          <w:rStyle w:val="zhengwen1"/>
          <w:rFonts w:ascii="??" w:hAnsi="??" w:cs="Arial" w:hint="eastAsia"/>
          <w:kern w:val="0"/>
          <w:sz w:val="28"/>
          <w:szCs w:val="28"/>
        </w:rPr>
        <w:t>、国家统编教材的主要编写者。</w:t>
      </w:r>
    </w:p>
    <w:p w:rsidR="001676D2" w:rsidRPr="00070A4D" w:rsidRDefault="001676D2" w:rsidP="00070A4D">
      <w:pPr>
        <w:rPr>
          <w:sz w:val="28"/>
          <w:szCs w:val="28"/>
        </w:rPr>
      </w:pPr>
    </w:p>
    <w:sectPr w:rsidR="001676D2" w:rsidRPr="00070A4D" w:rsidSect="00764352">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6D2" w:rsidRDefault="001676D2">
      <w:r>
        <w:separator/>
      </w:r>
    </w:p>
  </w:endnote>
  <w:endnote w:type="continuationSeparator" w:id="0">
    <w:p w:rsidR="001676D2" w:rsidRDefault="001676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rsidP="005A1D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76D2" w:rsidRDefault="001676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rsidP="005A1D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676D2" w:rsidRDefault="001676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6D2" w:rsidRDefault="001676D2">
      <w:r>
        <w:separator/>
      </w:r>
    </w:p>
  </w:footnote>
  <w:footnote w:type="continuationSeparator" w:id="0">
    <w:p w:rsidR="001676D2" w:rsidRDefault="001676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rsidP="002468B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D2" w:rsidRDefault="001676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A4D"/>
    <w:rsid w:val="00070A4D"/>
    <w:rsid w:val="001676D2"/>
    <w:rsid w:val="002468BD"/>
    <w:rsid w:val="00470449"/>
    <w:rsid w:val="005A1DAB"/>
    <w:rsid w:val="00764352"/>
    <w:rsid w:val="007A7788"/>
    <w:rsid w:val="00B032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35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70A4D"/>
    <w:pPr>
      <w:widowControl/>
      <w:spacing w:before="100" w:beforeAutospacing="1" w:after="100" w:afterAutospacing="1"/>
      <w:jc w:val="left"/>
    </w:pPr>
    <w:rPr>
      <w:rFonts w:ascii="宋体" w:hAnsi="宋体" w:cs="宋体"/>
      <w:kern w:val="0"/>
      <w:sz w:val="24"/>
      <w:szCs w:val="24"/>
    </w:rPr>
  </w:style>
  <w:style w:type="paragraph" w:customStyle="1" w:styleId="zhengwen">
    <w:name w:val="zhengwen"/>
    <w:basedOn w:val="Normal"/>
    <w:uiPriority w:val="99"/>
    <w:rsid w:val="00070A4D"/>
    <w:pPr>
      <w:widowControl/>
      <w:spacing w:before="100" w:beforeAutospacing="1" w:after="100" w:afterAutospacing="1"/>
      <w:jc w:val="left"/>
    </w:pPr>
    <w:rPr>
      <w:rFonts w:ascii="宋体" w:hAnsi="宋体" w:cs="宋体"/>
      <w:kern w:val="0"/>
      <w:sz w:val="24"/>
      <w:szCs w:val="24"/>
    </w:rPr>
  </w:style>
  <w:style w:type="character" w:customStyle="1" w:styleId="zhengwen1">
    <w:name w:val="zhengwen1"/>
    <w:basedOn w:val="DefaultParagraphFont"/>
    <w:uiPriority w:val="99"/>
    <w:rsid w:val="00070A4D"/>
    <w:rPr>
      <w:rFonts w:cs="Times New Roman"/>
    </w:rPr>
  </w:style>
  <w:style w:type="paragraph" w:styleId="Header">
    <w:name w:val="header"/>
    <w:basedOn w:val="Normal"/>
    <w:link w:val="HeaderChar"/>
    <w:uiPriority w:val="99"/>
    <w:rsid w:val="002468B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73995"/>
    <w:rPr>
      <w:sz w:val="18"/>
      <w:szCs w:val="18"/>
    </w:rPr>
  </w:style>
  <w:style w:type="paragraph" w:styleId="Footer">
    <w:name w:val="footer"/>
    <w:basedOn w:val="Normal"/>
    <w:link w:val="FooterChar"/>
    <w:uiPriority w:val="99"/>
    <w:rsid w:val="002468B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73995"/>
    <w:rPr>
      <w:sz w:val="18"/>
      <w:szCs w:val="18"/>
    </w:rPr>
  </w:style>
  <w:style w:type="character" w:styleId="PageNumber">
    <w:name w:val="page number"/>
    <w:basedOn w:val="DefaultParagraphFont"/>
    <w:uiPriority w:val="99"/>
    <w:rsid w:val="002468BD"/>
    <w:rPr>
      <w:rFonts w:cs="Times New Roman"/>
    </w:rPr>
  </w:style>
</w:styles>
</file>

<file path=word/webSettings.xml><?xml version="1.0" encoding="utf-8"?>
<w:webSettings xmlns:r="http://schemas.openxmlformats.org/officeDocument/2006/relationships" xmlns:w="http://schemas.openxmlformats.org/wordprocessingml/2006/main">
  <w:divs>
    <w:div w:id="1217625562">
      <w:marLeft w:val="0"/>
      <w:marRight w:val="0"/>
      <w:marTop w:val="0"/>
      <w:marBottom w:val="0"/>
      <w:divBdr>
        <w:top w:val="none" w:sz="0" w:space="0" w:color="auto"/>
        <w:left w:val="none" w:sz="0" w:space="0" w:color="auto"/>
        <w:bottom w:val="none" w:sz="0" w:space="0" w:color="auto"/>
        <w:right w:val="none" w:sz="0" w:space="0" w:color="auto"/>
      </w:divBdr>
      <w:divsChild>
        <w:div w:id="1217625558">
          <w:marLeft w:val="0"/>
          <w:marRight w:val="0"/>
          <w:marTop w:val="0"/>
          <w:marBottom w:val="0"/>
          <w:divBdr>
            <w:top w:val="none" w:sz="0" w:space="0" w:color="auto"/>
            <w:left w:val="none" w:sz="0" w:space="0" w:color="auto"/>
            <w:bottom w:val="none" w:sz="0" w:space="0" w:color="auto"/>
            <w:right w:val="none" w:sz="0" w:space="0" w:color="auto"/>
          </w:divBdr>
          <w:divsChild>
            <w:div w:id="1217625563">
              <w:marLeft w:val="0"/>
              <w:marRight w:val="0"/>
              <w:marTop w:val="45"/>
              <w:marBottom w:val="0"/>
              <w:divBdr>
                <w:top w:val="none" w:sz="0" w:space="0" w:color="auto"/>
                <w:left w:val="none" w:sz="0" w:space="0" w:color="auto"/>
                <w:bottom w:val="none" w:sz="0" w:space="0" w:color="auto"/>
                <w:right w:val="none" w:sz="0" w:space="0" w:color="auto"/>
              </w:divBdr>
              <w:divsChild>
                <w:div w:id="1217625556">
                  <w:marLeft w:val="0"/>
                  <w:marRight w:val="0"/>
                  <w:marTop w:val="0"/>
                  <w:marBottom w:val="0"/>
                  <w:divBdr>
                    <w:top w:val="none" w:sz="0" w:space="0" w:color="auto"/>
                    <w:left w:val="none" w:sz="0" w:space="0" w:color="auto"/>
                    <w:bottom w:val="none" w:sz="0" w:space="0" w:color="auto"/>
                    <w:right w:val="none" w:sz="0" w:space="0" w:color="auto"/>
                  </w:divBdr>
                  <w:divsChild>
                    <w:div w:id="1217625559">
                      <w:marLeft w:val="-3150"/>
                      <w:marRight w:val="0"/>
                      <w:marTop w:val="0"/>
                      <w:marBottom w:val="0"/>
                      <w:divBdr>
                        <w:top w:val="none" w:sz="0" w:space="0" w:color="auto"/>
                        <w:left w:val="none" w:sz="0" w:space="0" w:color="auto"/>
                        <w:bottom w:val="none" w:sz="0" w:space="0" w:color="auto"/>
                        <w:right w:val="none" w:sz="0" w:space="0" w:color="auto"/>
                      </w:divBdr>
                      <w:divsChild>
                        <w:div w:id="1217625560">
                          <w:marLeft w:val="3150"/>
                          <w:marRight w:val="0"/>
                          <w:marTop w:val="0"/>
                          <w:marBottom w:val="0"/>
                          <w:divBdr>
                            <w:top w:val="none" w:sz="0" w:space="0" w:color="auto"/>
                            <w:left w:val="none" w:sz="0" w:space="0" w:color="auto"/>
                            <w:bottom w:val="none" w:sz="0" w:space="0" w:color="auto"/>
                            <w:right w:val="none" w:sz="0" w:space="0" w:color="auto"/>
                          </w:divBdr>
                          <w:divsChild>
                            <w:div w:id="1217625557">
                              <w:marLeft w:val="0"/>
                              <w:marRight w:val="0"/>
                              <w:marTop w:val="0"/>
                              <w:marBottom w:val="0"/>
                              <w:divBdr>
                                <w:top w:val="single" w:sz="6" w:space="0" w:color="CCE8F4"/>
                                <w:left w:val="single" w:sz="6" w:space="0" w:color="CCE8F4"/>
                                <w:bottom w:val="single" w:sz="6" w:space="0" w:color="CCE8F4"/>
                                <w:right w:val="single" w:sz="6" w:space="0" w:color="CCE8F4"/>
                              </w:divBdr>
                              <w:divsChild>
                                <w:div w:id="12176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411</Words>
  <Characters>2349</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微软用户</cp:lastModifiedBy>
  <cp:revision>2</cp:revision>
  <cp:lastPrinted>2012-12-05T00:21:00Z</cp:lastPrinted>
  <dcterms:created xsi:type="dcterms:W3CDTF">2012-12-04T09:33:00Z</dcterms:created>
  <dcterms:modified xsi:type="dcterms:W3CDTF">2012-12-05T00:40:00Z</dcterms:modified>
</cp:coreProperties>
</file>