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E2" w:rsidRPr="00BF1397" w:rsidRDefault="00E21ADD" w:rsidP="0021379A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BF1397">
        <w:rPr>
          <w:rFonts w:ascii="方正小标宋简体" w:eastAsia="方正小标宋简体" w:hAnsi="仿宋" w:hint="eastAsia"/>
          <w:sz w:val="44"/>
          <w:szCs w:val="44"/>
        </w:rPr>
        <w:t>公</w:t>
      </w:r>
      <w:r w:rsidR="00BF1397">
        <w:rPr>
          <w:rFonts w:ascii="方正小标宋简体" w:eastAsia="方正小标宋简体" w:hAnsi="仿宋" w:hint="eastAsia"/>
          <w:sz w:val="44"/>
          <w:szCs w:val="44"/>
        </w:rPr>
        <w:t xml:space="preserve"> </w:t>
      </w:r>
      <w:r w:rsidRPr="00BF1397">
        <w:rPr>
          <w:rFonts w:ascii="方正小标宋简体" w:eastAsia="方正小标宋简体" w:hAnsi="仿宋" w:hint="eastAsia"/>
          <w:sz w:val="44"/>
          <w:szCs w:val="44"/>
        </w:rPr>
        <w:t>示</w:t>
      </w:r>
      <w:r w:rsidR="00BF1397">
        <w:rPr>
          <w:rFonts w:ascii="方正小标宋简体" w:eastAsia="方正小标宋简体" w:hAnsi="仿宋" w:hint="eastAsia"/>
          <w:sz w:val="44"/>
          <w:szCs w:val="44"/>
        </w:rPr>
        <w:t xml:space="preserve"> </w:t>
      </w:r>
      <w:r w:rsidRPr="00BF1397">
        <w:rPr>
          <w:rFonts w:ascii="方正小标宋简体" w:eastAsia="方正小标宋简体" w:hAnsi="仿宋" w:hint="eastAsia"/>
          <w:sz w:val="44"/>
          <w:szCs w:val="44"/>
        </w:rPr>
        <w:t>通</w:t>
      </w:r>
      <w:r w:rsidR="00BF1397">
        <w:rPr>
          <w:rFonts w:ascii="方正小标宋简体" w:eastAsia="方正小标宋简体" w:hAnsi="仿宋" w:hint="eastAsia"/>
          <w:sz w:val="44"/>
          <w:szCs w:val="44"/>
        </w:rPr>
        <w:t xml:space="preserve"> </w:t>
      </w:r>
      <w:r w:rsidRPr="00BF1397">
        <w:rPr>
          <w:rFonts w:ascii="方正小标宋简体" w:eastAsia="方正小标宋简体" w:hAnsi="仿宋" w:hint="eastAsia"/>
          <w:sz w:val="44"/>
          <w:szCs w:val="44"/>
        </w:rPr>
        <w:t>知</w:t>
      </w:r>
    </w:p>
    <w:p w:rsidR="00E21ADD" w:rsidRPr="00BF1397" w:rsidRDefault="00E21ADD">
      <w:pPr>
        <w:rPr>
          <w:rFonts w:ascii="仿宋" w:eastAsia="仿宋" w:hAnsi="仿宋"/>
          <w:sz w:val="32"/>
          <w:szCs w:val="32"/>
        </w:rPr>
      </w:pPr>
    </w:p>
    <w:p w:rsidR="00054344" w:rsidRPr="00054344" w:rsidRDefault="00054344" w:rsidP="00054344">
      <w:pPr>
        <w:ind w:firstLine="660"/>
        <w:rPr>
          <w:rFonts w:ascii="仿宋" w:eastAsia="仿宋" w:hAnsi="仿宋"/>
          <w:sz w:val="32"/>
          <w:szCs w:val="32"/>
        </w:rPr>
      </w:pPr>
      <w:r w:rsidRPr="00054344">
        <w:rPr>
          <w:rFonts w:ascii="仿宋" w:eastAsia="仿宋" w:hAnsi="仿宋" w:hint="eastAsia"/>
          <w:sz w:val="32"/>
          <w:szCs w:val="32"/>
        </w:rPr>
        <w:t>近年来，全区教育系统深入学习贯彻习近平总书记系列重要讲话精神，引导广大教师争做有理想信念、有道德情操、有扎实学识、有仁爱之心的党和人民满意的好老师，大力营造尊师重教的浓厚社会氛围，广大教职工的师德水平和业务能力不断提高，教书育人的积极性、创造性和职业荣誉感不断增强。</w:t>
      </w:r>
    </w:p>
    <w:p w:rsidR="00054344" w:rsidRPr="00BF1397" w:rsidRDefault="00054344" w:rsidP="00054344">
      <w:pPr>
        <w:ind w:firstLine="660"/>
        <w:rPr>
          <w:rFonts w:ascii="仿宋" w:eastAsia="仿宋" w:hAnsi="仿宋"/>
          <w:sz w:val="32"/>
          <w:szCs w:val="32"/>
        </w:rPr>
      </w:pPr>
      <w:r w:rsidRPr="00054344">
        <w:rPr>
          <w:rFonts w:ascii="仿宋" w:eastAsia="仿宋" w:hAnsi="仿宋" w:hint="eastAsia"/>
          <w:sz w:val="32"/>
          <w:szCs w:val="32"/>
        </w:rPr>
        <w:t>为表彰先进、树立典型，经区委教育工委、区教委</w:t>
      </w:r>
      <w:r w:rsidR="009B05D4">
        <w:rPr>
          <w:rFonts w:ascii="仿宋" w:eastAsia="仿宋" w:hAnsi="仿宋" w:hint="eastAsia"/>
          <w:sz w:val="32"/>
          <w:szCs w:val="32"/>
        </w:rPr>
        <w:t>、区</w:t>
      </w:r>
      <w:r w:rsidR="009B05D4">
        <w:rPr>
          <w:rFonts w:ascii="仿宋" w:eastAsia="仿宋" w:hAnsi="仿宋" w:hint="eastAsia"/>
          <w:sz w:val="32"/>
          <w:szCs w:val="32"/>
        </w:rPr>
        <w:t>教育工会</w:t>
      </w:r>
      <w:r w:rsidRPr="00054344">
        <w:rPr>
          <w:rFonts w:ascii="仿宋" w:eastAsia="仿宋" w:hAnsi="仿宋" w:hint="eastAsia"/>
          <w:sz w:val="32"/>
          <w:szCs w:val="32"/>
        </w:rPr>
        <w:t>研究</w:t>
      </w:r>
      <w:r w:rsidR="009B05D4">
        <w:rPr>
          <w:rFonts w:ascii="仿宋" w:eastAsia="仿宋" w:hAnsi="仿宋" w:hint="eastAsia"/>
          <w:sz w:val="32"/>
          <w:szCs w:val="32"/>
        </w:rPr>
        <w:t>决定</w:t>
      </w:r>
      <w:r>
        <w:rPr>
          <w:rFonts w:ascii="仿宋" w:eastAsia="仿宋" w:hAnsi="仿宋" w:hint="eastAsia"/>
          <w:sz w:val="32"/>
          <w:szCs w:val="32"/>
        </w:rPr>
        <w:t>，在2015年评选出的优秀“四有”教师的基础上，由各相关单位推荐，领导小组审核，拟</w:t>
      </w:r>
      <w:r w:rsidRPr="00054344">
        <w:rPr>
          <w:rFonts w:ascii="仿宋" w:eastAsia="仿宋" w:hAnsi="仿宋" w:hint="eastAsia"/>
          <w:sz w:val="32"/>
          <w:szCs w:val="32"/>
        </w:rPr>
        <w:t>对许琰等10</w:t>
      </w:r>
      <w:r>
        <w:rPr>
          <w:rFonts w:ascii="仿宋" w:eastAsia="仿宋" w:hAnsi="仿宋" w:hint="eastAsia"/>
          <w:sz w:val="32"/>
          <w:szCs w:val="32"/>
        </w:rPr>
        <w:t>6</w:t>
      </w:r>
      <w:r w:rsidRPr="00054344">
        <w:rPr>
          <w:rFonts w:ascii="仿宋" w:eastAsia="仿宋" w:hAnsi="仿宋" w:hint="eastAsia"/>
          <w:sz w:val="32"/>
          <w:szCs w:val="32"/>
        </w:rPr>
        <w:t>名2016年海淀区教育系统百名优秀“四有”教师标兵予以表彰。</w:t>
      </w:r>
    </w:p>
    <w:p w:rsidR="00BF1397" w:rsidRPr="00BF1397" w:rsidRDefault="00054344" w:rsidP="00BF1397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</w:t>
      </w:r>
      <w:r w:rsidR="000F7515">
        <w:rPr>
          <w:rFonts w:ascii="仿宋" w:eastAsia="仿宋" w:hAnsi="仿宋" w:hint="eastAsia"/>
          <w:sz w:val="32"/>
          <w:szCs w:val="32"/>
        </w:rPr>
        <w:t>将名单</w:t>
      </w:r>
      <w:r w:rsidR="00BF1397" w:rsidRPr="00BF1397">
        <w:rPr>
          <w:rFonts w:ascii="仿宋" w:eastAsia="仿宋" w:hAnsi="仿宋" w:hint="eastAsia"/>
          <w:sz w:val="32"/>
          <w:szCs w:val="32"/>
        </w:rPr>
        <w:t>进行公示，个人、集体和组织均可就推荐单位的有关情况向海淀区教育工会反映。</w:t>
      </w:r>
    </w:p>
    <w:p w:rsidR="00BF1397" w:rsidRPr="00BF1397" w:rsidRDefault="00BF1397" w:rsidP="00BF1397">
      <w:pPr>
        <w:ind w:firstLine="660"/>
        <w:rPr>
          <w:rFonts w:ascii="仿宋" w:eastAsia="仿宋" w:hAnsi="仿宋"/>
          <w:sz w:val="32"/>
          <w:szCs w:val="32"/>
        </w:rPr>
      </w:pPr>
      <w:r w:rsidRPr="00BF1397">
        <w:rPr>
          <w:rFonts w:ascii="仿宋" w:eastAsia="仿宋" w:hAnsi="仿宋" w:hint="eastAsia"/>
          <w:sz w:val="32"/>
          <w:szCs w:val="32"/>
        </w:rPr>
        <w:t>公示时间：2016年</w:t>
      </w:r>
      <w:r w:rsidR="00054344">
        <w:rPr>
          <w:rFonts w:ascii="仿宋" w:eastAsia="仿宋" w:hAnsi="仿宋" w:hint="eastAsia"/>
          <w:sz w:val="32"/>
          <w:szCs w:val="32"/>
        </w:rPr>
        <w:t>8</w:t>
      </w:r>
      <w:r w:rsidRPr="00BF1397">
        <w:rPr>
          <w:rFonts w:ascii="仿宋" w:eastAsia="仿宋" w:hAnsi="仿宋" w:hint="eastAsia"/>
          <w:sz w:val="32"/>
          <w:szCs w:val="32"/>
        </w:rPr>
        <w:t>月</w:t>
      </w:r>
      <w:r w:rsidR="00054344">
        <w:rPr>
          <w:rFonts w:ascii="仿宋" w:eastAsia="仿宋" w:hAnsi="仿宋" w:hint="eastAsia"/>
          <w:sz w:val="32"/>
          <w:szCs w:val="32"/>
        </w:rPr>
        <w:t>3</w:t>
      </w:r>
      <w:r w:rsidR="009B05D4">
        <w:rPr>
          <w:rFonts w:ascii="仿宋" w:eastAsia="仿宋" w:hAnsi="仿宋" w:hint="eastAsia"/>
          <w:sz w:val="32"/>
          <w:szCs w:val="32"/>
        </w:rPr>
        <w:t>1</w:t>
      </w:r>
      <w:r w:rsidRPr="00BF1397">
        <w:rPr>
          <w:rFonts w:ascii="仿宋" w:eastAsia="仿宋" w:hAnsi="仿宋" w:hint="eastAsia"/>
          <w:sz w:val="32"/>
          <w:szCs w:val="32"/>
        </w:rPr>
        <w:t>日—</w:t>
      </w:r>
      <w:r w:rsidR="00054344">
        <w:rPr>
          <w:rFonts w:ascii="仿宋" w:eastAsia="仿宋" w:hAnsi="仿宋" w:hint="eastAsia"/>
          <w:sz w:val="32"/>
          <w:szCs w:val="32"/>
        </w:rPr>
        <w:t>9月</w:t>
      </w:r>
      <w:r w:rsidR="009B05D4">
        <w:rPr>
          <w:rFonts w:ascii="仿宋" w:eastAsia="仿宋" w:hAnsi="仿宋" w:hint="eastAsia"/>
          <w:sz w:val="32"/>
          <w:szCs w:val="32"/>
        </w:rPr>
        <w:t>2</w:t>
      </w:r>
      <w:r w:rsidRPr="00BF1397">
        <w:rPr>
          <w:rFonts w:ascii="仿宋" w:eastAsia="仿宋" w:hAnsi="仿宋" w:hint="eastAsia"/>
          <w:sz w:val="32"/>
          <w:szCs w:val="32"/>
        </w:rPr>
        <w:t>日</w:t>
      </w:r>
    </w:p>
    <w:p w:rsidR="00BF1397" w:rsidRPr="00BF1397" w:rsidRDefault="00BF1397" w:rsidP="00BF1397">
      <w:pPr>
        <w:ind w:firstLine="660"/>
        <w:rPr>
          <w:rFonts w:ascii="仿宋" w:eastAsia="仿宋" w:hAnsi="仿宋"/>
          <w:sz w:val="32"/>
          <w:szCs w:val="32"/>
        </w:rPr>
      </w:pPr>
      <w:r w:rsidRPr="00BF1397">
        <w:rPr>
          <w:rFonts w:ascii="仿宋" w:eastAsia="仿宋" w:hAnsi="仿宋" w:hint="eastAsia"/>
          <w:sz w:val="32"/>
          <w:szCs w:val="32"/>
        </w:rPr>
        <w:t>公示电话：88487381</w:t>
      </w:r>
    </w:p>
    <w:p w:rsidR="00BF1397" w:rsidRPr="00BF1397" w:rsidRDefault="00BF1397" w:rsidP="00BF1397">
      <w:pPr>
        <w:ind w:firstLine="660"/>
        <w:rPr>
          <w:rFonts w:ascii="仿宋" w:eastAsia="仿宋" w:hAnsi="仿宋"/>
          <w:sz w:val="32"/>
          <w:szCs w:val="32"/>
        </w:rPr>
      </w:pPr>
    </w:p>
    <w:p w:rsidR="00BF1397" w:rsidRPr="00BF1397" w:rsidRDefault="00BF1397" w:rsidP="009B05D4">
      <w:pPr>
        <w:ind w:firstLineChars="1550" w:firstLine="496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BF1397">
        <w:rPr>
          <w:rFonts w:ascii="仿宋" w:eastAsia="仿宋" w:hAnsi="仿宋" w:hint="eastAsia"/>
          <w:sz w:val="32"/>
          <w:szCs w:val="32"/>
        </w:rPr>
        <w:t>海淀区教育工会</w:t>
      </w:r>
    </w:p>
    <w:p w:rsidR="00E21ADD" w:rsidRPr="00BF1397" w:rsidRDefault="00BF1397" w:rsidP="00E73A5A">
      <w:pPr>
        <w:ind w:firstLineChars="1350" w:firstLine="4320"/>
        <w:rPr>
          <w:rFonts w:ascii="仿宋" w:eastAsia="仿宋" w:hAnsi="仿宋"/>
          <w:sz w:val="32"/>
          <w:szCs w:val="32"/>
        </w:rPr>
      </w:pPr>
      <w:r w:rsidRPr="00BF1397">
        <w:rPr>
          <w:rFonts w:ascii="仿宋" w:eastAsia="仿宋" w:hAnsi="仿宋" w:hint="eastAsia"/>
          <w:sz w:val="32"/>
          <w:szCs w:val="32"/>
        </w:rPr>
        <w:t>二〇一六年</w:t>
      </w:r>
      <w:r w:rsidR="00054344">
        <w:rPr>
          <w:rFonts w:ascii="仿宋" w:eastAsia="仿宋" w:hAnsi="仿宋" w:hint="eastAsia"/>
          <w:sz w:val="32"/>
          <w:szCs w:val="32"/>
        </w:rPr>
        <w:t>八</w:t>
      </w:r>
      <w:r w:rsidRPr="00BF1397">
        <w:rPr>
          <w:rFonts w:ascii="仿宋" w:eastAsia="仿宋" w:hAnsi="仿宋" w:hint="eastAsia"/>
          <w:sz w:val="32"/>
          <w:szCs w:val="32"/>
        </w:rPr>
        <w:t>月</w:t>
      </w:r>
      <w:r w:rsidR="00054344">
        <w:rPr>
          <w:rFonts w:ascii="仿宋" w:eastAsia="仿宋" w:hAnsi="仿宋" w:hint="eastAsia"/>
          <w:sz w:val="32"/>
          <w:szCs w:val="32"/>
        </w:rPr>
        <w:t>三十</w:t>
      </w:r>
      <w:r w:rsidR="009B05D4">
        <w:rPr>
          <w:rFonts w:ascii="仿宋" w:eastAsia="仿宋" w:hAnsi="仿宋" w:hint="eastAsia"/>
          <w:sz w:val="32"/>
          <w:szCs w:val="32"/>
        </w:rPr>
        <w:t>一</w:t>
      </w:r>
      <w:r w:rsidRPr="00BF1397">
        <w:rPr>
          <w:rFonts w:ascii="仿宋" w:eastAsia="仿宋" w:hAnsi="仿宋" w:hint="eastAsia"/>
          <w:sz w:val="32"/>
          <w:szCs w:val="32"/>
        </w:rPr>
        <w:t>日</w:t>
      </w:r>
    </w:p>
    <w:sectPr w:rsidR="00E21ADD" w:rsidRPr="00BF13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03" w:rsidRDefault="00930E03" w:rsidP="00AE3A4B">
      <w:r>
        <w:separator/>
      </w:r>
    </w:p>
  </w:endnote>
  <w:endnote w:type="continuationSeparator" w:id="0">
    <w:p w:rsidR="00930E03" w:rsidRDefault="00930E03" w:rsidP="00AE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03" w:rsidRDefault="00930E03" w:rsidP="00AE3A4B">
      <w:r>
        <w:separator/>
      </w:r>
    </w:p>
  </w:footnote>
  <w:footnote w:type="continuationSeparator" w:id="0">
    <w:p w:rsidR="00930E03" w:rsidRDefault="00930E03" w:rsidP="00AE3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DD"/>
    <w:rsid w:val="00054344"/>
    <w:rsid w:val="000F7515"/>
    <w:rsid w:val="0021379A"/>
    <w:rsid w:val="00315C84"/>
    <w:rsid w:val="0034674D"/>
    <w:rsid w:val="005458F6"/>
    <w:rsid w:val="00930E03"/>
    <w:rsid w:val="00932FC4"/>
    <w:rsid w:val="009B05D4"/>
    <w:rsid w:val="009E4A1D"/>
    <w:rsid w:val="00A216C7"/>
    <w:rsid w:val="00AE3A4B"/>
    <w:rsid w:val="00BF1397"/>
    <w:rsid w:val="00C01FDB"/>
    <w:rsid w:val="00C94BE2"/>
    <w:rsid w:val="00D60DAA"/>
    <w:rsid w:val="00DF0E82"/>
    <w:rsid w:val="00E21ADD"/>
    <w:rsid w:val="00E7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3A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3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3A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3A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3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3A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2016-07-06T07:18:00Z</cp:lastPrinted>
  <dcterms:created xsi:type="dcterms:W3CDTF">2016-07-06T06:10:00Z</dcterms:created>
  <dcterms:modified xsi:type="dcterms:W3CDTF">2016-08-31T03:21:00Z</dcterms:modified>
</cp:coreProperties>
</file>